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4a03e21" w14:textId="4a03e21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866D3B">
        <w:t>1</w:t>
      </w:r>
      <w:r w:rsidR="001B65C8">
        <w:t>3</w:t>
      </w:r>
      <w:r w:rsidRPr="0090403A" w:rsidR="00AE1F41">
        <w:t>. St-</w:t>
      </w:r>
      <w:r w:rsidR="00866D3B">
        <w:t>3492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866D3B">
        <w:t>1</w:t>
      </w:r>
      <w:r w:rsidR="001B65C8">
        <w:t>3</w:t>
      </w:r>
      <w:r w:rsidRPr="0090403A" w:rsidR="00884690">
        <w:t>. St</w:t>
      </w:r>
      <w:r w:rsidRPr="0090403A" w:rsidR="00B13065">
        <w:t>-</w:t>
      </w:r>
      <w:r w:rsidR="00866D3B">
        <w:t>3492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1B65C8" w:rsidP="00866D3B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866D3B">
        <w:t>KROV</w:t>
      </w:r>
      <w:r w:rsidR="00866D3B">
        <w:t xml:space="preserve">OVI KOLAUTI j.d.o.o. za usluge, OIB: 10916115339, </w:t>
      </w:r>
      <w:r w:rsidRPr="00866D3B" w:rsidR="00866D3B">
        <w:t>Mokrice, Mokrice 135</w:t>
      </w:r>
    </w:p>
    <w:p w:rsidR="00866D3B" w:rsidP="00866D3B" w:rsidRDefault="00866D3B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2031BF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167</properties:Words>
  <properties:Characters>956</properties:Characters>
  <properties:Lines>7</properties:Lines>
  <properties:Paragraphs>2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2023-03-16T07:45:00Z</cp:lastPrinted>
  <dcterms:modified xmlns:xsi="http://www.w3.org/2001/XMLSchema-instance" xsi:type="dcterms:W3CDTF">2023-03-16T07:45:00Z</dcterms:modified>
  <cp:revision>27</cp:revision>
</cp:coreProperties>
</file>